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D36ACC" w:rsidRPr="0018378C">
        <w:t>Вестник психологии и педагогики Алтайского государственного университета</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r w:rsidR="00D36ACC" w:rsidRPr="0018378C">
        <w:t>Вестник психологии и педагогики Алтайского государственного университета</w:t>
      </w:r>
      <w:r w:rsidR="00930F53" w:rsidRPr="00696210">
        <w:t>»</w:t>
      </w:r>
      <w:r w:rsidRPr="00696210">
        <w:t xml:space="preserve">, расположенный на доменном имени </w:t>
      </w:r>
      <w:r w:rsidR="00D36ACC" w:rsidRPr="00D36ACC">
        <w:t>https://bppasu.ru/</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D36ACC" w:rsidRPr="00D36ACC">
        <w:t>https://bppasu.ru/</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D99" w:rsidRDefault="00CD4D99">
      <w:r>
        <w:separator/>
      </w:r>
    </w:p>
  </w:endnote>
  <w:endnote w:type="continuationSeparator" w:id="0">
    <w:p w:rsidR="00CD4D99" w:rsidRDefault="00CD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D99" w:rsidRDefault="00CD4D99">
      <w:r>
        <w:separator/>
      </w:r>
    </w:p>
  </w:footnote>
  <w:footnote w:type="continuationSeparator" w:id="0">
    <w:p w:rsidR="00CD4D99" w:rsidRDefault="00CD4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6BF8"/>
    <w:rsid w:val="00503932"/>
    <w:rsid w:val="005E6B4D"/>
    <w:rsid w:val="00617E62"/>
    <w:rsid w:val="00696210"/>
    <w:rsid w:val="007E1119"/>
    <w:rsid w:val="00930F53"/>
    <w:rsid w:val="00981675"/>
    <w:rsid w:val="009E585C"/>
    <w:rsid w:val="00B266F7"/>
    <w:rsid w:val="00C14E90"/>
    <w:rsid w:val="00CD4D99"/>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16782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2025-12-18T08:13:00Z</dcterms:created>
  <dcterms:modified xsi:type="dcterms:W3CDTF">2025-12-18T08:13:00Z</dcterms:modified>
</cp:coreProperties>
</file>